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28"/>
        <w:tblW w:w="10212" w:type="dxa"/>
        <w:tblLook w:val="04A0"/>
      </w:tblPr>
      <w:tblGrid>
        <w:gridCol w:w="2416"/>
        <w:gridCol w:w="2563"/>
        <w:gridCol w:w="2675"/>
        <w:gridCol w:w="2558"/>
      </w:tblGrid>
      <w:tr w:rsidR="0068471C" w:rsidTr="0068471C">
        <w:trPr>
          <w:trHeight w:val="1572"/>
        </w:trPr>
        <w:tc>
          <w:tcPr>
            <w:tcW w:w="2416" w:type="dxa"/>
          </w:tcPr>
          <w:p w:rsidR="00E16209" w:rsidRDefault="00E16209" w:rsidP="00E16209">
            <w:pPr>
              <w:jc w:val="center"/>
              <w:rPr>
                <w:b/>
              </w:rPr>
            </w:pPr>
          </w:p>
          <w:p w:rsidR="00E16209" w:rsidRPr="00E16209" w:rsidRDefault="00E16209" w:rsidP="00E16209">
            <w:pPr>
              <w:jc w:val="center"/>
              <w:rPr>
                <w:b/>
                <w:sz w:val="32"/>
                <w:szCs w:val="32"/>
              </w:rPr>
            </w:pPr>
            <w:r w:rsidRPr="00E16209">
              <w:rPr>
                <w:b/>
                <w:sz w:val="32"/>
                <w:szCs w:val="32"/>
              </w:rPr>
              <w:t>Character</w:t>
            </w:r>
          </w:p>
        </w:tc>
        <w:tc>
          <w:tcPr>
            <w:tcW w:w="2563" w:type="dxa"/>
          </w:tcPr>
          <w:p w:rsidR="00127E38" w:rsidRDefault="00127E38" w:rsidP="00E16209">
            <w:pPr>
              <w:jc w:val="center"/>
              <w:rPr>
                <w:b/>
              </w:rPr>
            </w:pPr>
          </w:p>
          <w:p w:rsidR="00E16209" w:rsidRPr="00892F8A" w:rsidRDefault="00E16209" w:rsidP="00E16209">
            <w:pPr>
              <w:jc w:val="center"/>
              <w:rPr>
                <w:b/>
              </w:rPr>
            </w:pPr>
            <w:r w:rsidRPr="00892F8A">
              <w:rPr>
                <w:b/>
              </w:rPr>
              <w:t xml:space="preserve">Leadership Abilities – How </w:t>
            </w:r>
            <w:r>
              <w:rPr>
                <w:b/>
              </w:rPr>
              <w:t xml:space="preserve">does </w:t>
            </w:r>
            <w:r w:rsidRPr="00892F8A">
              <w:rPr>
                <w:b/>
              </w:rPr>
              <w:t xml:space="preserve">the character </w:t>
            </w:r>
            <w:proofErr w:type="gramStart"/>
            <w:r w:rsidRPr="00892F8A">
              <w:rPr>
                <w:b/>
              </w:rPr>
              <w:t>demonstrate  Leadership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2675" w:type="dxa"/>
          </w:tcPr>
          <w:p w:rsidR="00127E38" w:rsidRDefault="00127E38" w:rsidP="00E16209">
            <w:pPr>
              <w:jc w:val="center"/>
              <w:rPr>
                <w:b/>
              </w:rPr>
            </w:pPr>
          </w:p>
          <w:p w:rsidR="00E16209" w:rsidRDefault="00E16209" w:rsidP="00E16209">
            <w:pPr>
              <w:jc w:val="center"/>
              <w:rPr>
                <w:b/>
              </w:rPr>
            </w:pPr>
            <w:r w:rsidRPr="00892F8A">
              <w:rPr>
                <w:b/>
              </w:rPr>
              <w:t>Leadership Characteristics- What</w:t>
            </w:r>
            <w:r w:rsidR="0068471C">
              <w:rPr>
                <w:b/>
              </w:rPr>
              <w:t xml:space="preserve"> does</w:t>
            </w:r>
            <w:r w:rsidRPr="00892F8A">
              <w:rPr>
                <w:b/>
              </w:rPr>
              <w:t xml:space="preserve"> a leader</w:t>
            </w:r>
            <w:r w:rsidR="0068471C">
              <w:rPr>
                <w:b/>
              </w:rPr>
              <w:t xml:space="preserve"> do</w:t>
            </w:r>
            <w:r w:rsidRPr="00892F8A">
              <w:rPr>
                <w:b/>
              </w:rPr>
              <w:t>/say</w:t>
            </w:r>
          </w:p>
          <w:p w:rsidR="00E16209" w:rsidRPr="00892F8A" w:rsidRDefault="00E16209" w:rsidP="00E1620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558" w:type="dxa"/>
          </w:tcPr>
          <w:p w:rsidR="00127E38" w:rsidRDefault="00127E38" w:rsidP="00E16209">
            <w:pPr>
              <w:tabs>
                <w:tab w:val="left" w:pos="449"/>
              </w:tabs>
              <w:jc w:val="center"/>
              <w:rPr>
                <w:b/>
              </w:rPr>
            </w:pPr>
          </w:p>
          <w:p w:rsidR="00E16209" w:rsidRPr="00892F8A" w:rsidRDefault="00E16209" w:rsidP="00E16209">
            <w:pPr>
              <w:tabs>
                <w:tab w:val="left" w:pos="449"/>
              </w:tabs>
              <w:jc w:val="center"/>
              <w:rPr>
                <w:b/>
              </w:rPr>
            </w:pPr>
            <w:r>
              <w:rPr>
                <w:b/>
              </w:rPr>
              <w:t>Positive or Negative Outcome – Give Evidence</w:t>
            </w:r>
          </w:p>
        </w:tc>
      </w:tr>
      <w:tr w:rsidR="0068471C" w:rsidTr="0068471C">
        <w:trPr>
          <w:trHeight w:val="3558"/>
        </w:trPr>
        <w:tc>
          <w:tcPr>
            <w:tcW w:w="2416" w:type="dxa"/>
          </w:tcPr>
          <w:p w:rsidR="00E16209" w:rsidRDefault="00E16209" w:rsidP="00E16209">
            <w:r>
              <w:t>1.</w:t>
            </w:r>
          </w:p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</w:tc>
        <w:tc>
          <w:tcPr>
            <w:tcW w:w="2563" w:type="dxa"/>
          </w:tcPr>
          <w:p w:rsidR="00E16209" w:rsidRDefault="00E16209" w:rsidP="00E16209"/>
        </w:tc>
        <w:tc>
          <w:tcPr>
            <w:tcW w:w="2675" w:type="dxa"/>
          </w:tcPr>
          <w:p w:rsidR="00E16209" w:rsidRDefault="00E16209" w:rsidP="00E16209"/>
        </w:tc>
        <w:tc>
          <w:tcPr>
            <w:tcW w:w="2558" w:type="dxa"/>
          </w:tcPr>
          <w:p w:rsidR="00E16209" w:rsidRDefault="00E16209" w:rsidP="00E16209"/>
        </w:tc>
      </w:tr>
      <w:tr w:rsidR="0068471C" w:rsidTr="0068471C">
        <w:trPr>
          <w:trHeight w:val="3558"/>
        </w:trPr>
        <w:tc>
          <w:tcPr>
            <w:tcW w:w="2416" w:type="dxa"/>
          </w:tcPr>
          <w:p w:rsidR="00E16209" w:rsidRDefault="00E16209" w:rsidP="00E16209">
            <w:r>
              <w:t>2.</w:t>
            </w:r>
          </w:p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</w:tc>
        <w:tc>
          <w:tcPr>
            <w:tcW w:w="2563" w:type="dxa"/>
          </w:tcPr>
          <w:p w:rsidR="00E16209" w:rsidRDefault="00E16209" w:rsidP="00E16209"/>
        </w:tc>
        <w:tc>
          <w:tcPr>
            <w:tcW w:w="2675" w:type="dxa"/>
          </w:tcPr>
          <w:p w:rsidR="00E16209" w:rsidRDefault="00E16209" w:rsidP="00E16209"/>
        </w:tc>
        <w:tc>
          <w:tcPr>
            <w:tcW w:w="2558" w:type="dxa"/>
          </w:tcPr>
          <w:p w:rsidR="00E16209" w:rsidRDefault="00E16209" w:rsidP="00E16209"/>
        </w:tc>
      </w:tr>
      <w:tr w:rsidR="0068471C" w:rsidTr="0068471C">
        <w:trPr>
          <w:trHeight w:val="3558"/>
        </w:trPr>
        <w:tc>
          <w:tcPr>
            <w:tcW w:w="2416" w:type="dxa"/>
          </w:tcPr>
          <w:p w:rsidR="00E16209" w:rsidRDefault="00E16209" w:rsidP="00E16209">
            <w:r>
              <w:t>3.</w:t>
            </w:r>
          </w:p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  <w:p w:rsidR="00E16209" w:rsidRDefault="00E16209" w:rsidP="00E16209"/>
        </w:tc>
        <w:tc>
          <w:tcPr>
            <w:tcW w:w="2563" w:type="dxa"/>
          </w:tcPr>
          <w:p w:rsidR="00E16209" w:rsidRDefault="00E16209" w:rsidP="00E16209"/>
        </w:tc>
        <w:tc>
          <w:tcPr>
            <w:tcW w:w="2675" w:type="dxa"/>
          </w:tcPr>
          <w:p w:rsidR="00E16209" w:rsidRDefault="00E16209" w:rsidP="00E16209"/>
        </w:tc>
        <w:tc>
          <w:tcPr>
            <w:tcW w:w="2558" w:type="dxa"/>
          </w:tcPr>
          <w:p w:rsidR="00E16209" w:rsidRDefault="00E16209" w:rsidP="00E16209"/>
        </w:tc>
      </w:tr>
    </w:tbl>
    <w:p w:rsidR="00DE5893" w:rsidRDefault="00DE5893" w:rsidP="00E16209">
      <w:pPr>
        <w:tabs>
          <w:tab w:val="left" w:pos="2899"/>
        </w:tabs>
      </w:pPr>
    </w:p>
    <w:p w:rsidR="00E16209" w:rsidRDefault="0068471C" w:rsidP="00E16209">
      <w:pPr>
        <w:tabs>
          <w:tab w:val="left" w:pos="2899"/>
        </w:tabs>
      </w:pPr>
      <w:r>
        <w:t>Based on the graphic organizer, define leadership.</w:t>
      </w:r>
    </w:p>
    <w:p w:rsidR="00DE5893" w:rsidRDefault="00DE5893" w:rsidP="00E16209">
      <w:pPr>
        <w:tabs>
          <w:tab w:val="left" w:pos="2899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E5893" w:rsidRDefault="00DE5893" w:rsidP="00E16209">
      <w:pPr>
        <w:tabs>
          <w:tab w:val="left" w:pos="2899"/>
        </w:tabs>
      </w:pPr>
    </w:p>
    <w:p w:rsidR="00E16209" w:rsidRDefault="00E16209" w:rsidP="00E16209">
      <w:pPr>
        <w:tabs>
          <w:tab w:val="left" w:pos="2899"/>
        </w:tabs>
      </w:pPr>
    </w:p>
    <w:p w:rsidR="00016C57" w:rsidRDefault="00016C57"/>
    <w:p w:rsidR="00E16209" w:rsidRPr="00892F8A" w:rsidRDefault="00E16209" w:rsidP="00E16209">
      <w:pPr>
        <w:tabs>
          <w:tab w:val="left" w:pos="2899"/>
        </w:tabs>
      </w:pPr>
    </w:p>
    <w:sectPr w:rsidR="00E16209" w:rsidRPr="00892F8A" w:rsidSect="001254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57" w:rsidRDefault="00016C57"/>
    <w:p w:rsidR="00A70438" w:rsidRDefault="00016C57">
      <w:r>
        <w:separator/>
      </w:r>
    </w:p>
  </w:endnote>
  <w:endnote w:type="continuationSeparator" w:id="0">
    <w:p w:rsidR="00016C57" w:rsidRDefault="00016C57"/>
    <w:p w:rsidR="00A70438" w:rsidRDefault="0001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09" w:rsidRPr="00892F8A" w:rsidRDefault="00E16209" w:rsidP="00E16209">
      <w:pPr>
        <w:tabs>
          <w:tab w:val="left" w:pos="2899"/>
        </w:tabs>
      </w:pPr>
    </w:p>
    <w:p w:rsidR="00A70438" w:rsidRDefault="00016C57">
      <w:r>
        <w:separator/>
      </w:r>
    </w:p>
  </w:footnote>
  <w:footnote w:type="continuationSeparator" w:id="0">
    <w:p w:rsidR="00016C57" w:rsidRDefault="00016C57"/>
    <w:p w:rsidR="00A70438" w:rsidRDefault="0001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57" w:rsidRDefault="00016C57"/>
  <w:p w:rsidR="00892F8A" w:rsidRDefault="00892F8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892F8A">
      <w:rPr>
        <w:rFonts w:asciiTheme="majorHAnsi" w:eastAsiaTheme="majorEastAsia" w:hAnsiTheme="majorHAnsi" w:cstheme="majorBidi"/>
        <w:b/>
        <w:sz w:val="32"/>
        <w:szCs w:val="32"/>
      </w:rPr>
      <w:t>Summer Reading Graphic Organizer - Leadership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F8A"/>
    <w:rsid w:val="00016C57"/>
    <w:rsid w:val="00125453"/>
    <w:rsid w:val="00127E38"/>
    <w:rsid w:val="00572436"/>
    <w:rsid w:val="0068471C"/>
    <w:rsid w:val="00892F8A"/>
    <w:rsid w:val="00A60F68"/>
    <w:rsid w:val="00A70438"/>
    <w:rsid w:val="00DE5893"/>
    <w:rsid w:val="00E16209"/>
    <w:rsid w:val="00E5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24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8A"/>
  </w:style>
  <w:style w:type="paragraph" w:styleId="Footer">
    <w:name w:val="footer"/>
    <w:basedOn w:val="Normal"/>
    <w:link w:val="FooterChar"/>
    <w:uiPriority w:val="99"/>
    <w:unhideWhenUsed/>
    <w:rsid w:val="0089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8A"/>
  </w:style>
  <w:style w:type="paragraph" w:styleId="BalloonText">
    <w:name w:val="Balloon Text"/>
    <w:basedOn w:val="Normal"/>
    <w:link w:val="BalloonTextChar"/>
    <w:uiPriority w:val="99"/>
    <w:semiHidden/>
    <w:unhideWhenUsed/>
    <w:rsid w:val="0089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24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8A"/>
  </w:style>
  <w:style w:type="paragraph" w:styleId="Footer">
    <w:name w:val="footer"/>
    <w:basedOn w:val="Normal"/>
    <w:link w:val="FooterChar"/>
    <w:uiPriority w:val="99"/>
    <w:unhideWhenUsed/>
    <w:rsid w:val="0089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8A"/>
  </w:style>
  <w:style w:type="paragraph" w:styleId="BalloonText">
    <w:name w:val="Balloon Text"/>
    <w:basedOn w:val="Normal"/>
    <w:link w:val="BalloonTextChar"/>
    <w:uiPriority w:val="99"/>
    <w:semiHidden/>
    <w:unhideWhenUsed/>
    <w:rsid w:val="0089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Graphic Organizer - Leadership</vt:lpstr>
    </vt:vector>
  </TitlesOfParts>
  <Company>NYCDOE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Graphic Organizer - Leadership</dc:title>
  <dc:creator>admin</dc:creator>
  <cp:lastModifiedBy>FSUTEAM</cp:lastModifiedBy>
  <cp:revision>3</cp:revision>
  <cp:lastPrinted>2014-06-05T13:03:00Z</cp:lastPrinted>
  <dcterms:created xsi:type="dcterms:W3CDTF">2014-06-04T21:17:00Z</dcterms:created>
  <dcterms:modified xsi:type="dcterms:W3CDTF">2014-06-05T13:04:00Z</dcterms:modified>
</cp:coreProperties>
</file>